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91" w:rsidRDefault="00543591"/>
    <w:tbl>
      <w:tblPr>
        <w:tblW w:w="19300" w:type="dxa"/>
        <w:tblInd w:w="93" w:type="dxa"/>
        <w:tblLook w:val="04A0" w:firstRow="1" w:lastRow="0" w:firstColumn="1" w:lastColumn="0" w:noHBand="0" w:noVBand="1"/>
      </w:tblPr>
      <w:tblGrid>
        <w:gridCol w:w="10326"/>
        <w:gridCol w:w="2285"/>
        <w:gridCol w:w="2365"/>
        <w:gridCol w:w="2222"/>
        <w:gridCol w:w="2102"/>
      </w:tblGrid>
      <w:tr w:rsidR="00776E1D" w:rsidTr="00776E1D">
        <w:trPr>
          <w:trHeight w:val="357"/>
        </w:trPr>
        <w:tc>
          <w:tcPr>
            <w:tcW w:w="14976" w:type="dxa"/>
            <w:gridSpan w:val="3"/>
            <w:noWrap/>
            <w:vAlign w:val="bottom"/>
          </w:tcPr>
          <w:p w:rsidR="00776E1D" w:rsidRDefault="00776E1D">
            <w:pPr>
              <w:spacing w:after="0" w:line="240" w:lineRule="auto"/>
              <w:rPr>
                <w:rFonts w:ascii="Calibri" w:eastAsia="Times New Roman" w:hAnsi="Calibri" w:cs="Arial"/>
                <w:b/>
                <w:bCs/>
              </w:rPr>
            </w:pPr>
            <w:r w:rsidRPr="003072EF">
              <w:rPr>
                <w:b/>
                <w:sz w:val="32"/>
                <w:szCs w:val="32"/>
                <w:highlight w:val="cyan"/>
              </w:rPr>
              <w:t xml:space="preserve">TLC Tutor     -     Job Application           </w:t>
            </w:r>
            <w:r w:rsidRPr="003072EF">
              <w:rPr>
                <w:b/>
                <w:i/>
                <w:sz w:val="32"/>
                <w:szCs w:val="32"/>
                <w:highlight w:val="cyan"/>
              </w:rPr>
              <w:t>DATE:___________________________</w:t>
            </w:r>
          </w:p>
          <w:p w:rsidR="00776E1D" w:rsidRDefault="00776E1D">
            <w:pPr>
              <w:spacing w:after="0" w:line="240" w:lineRule="auto"/>
              <w:rPr>
                <w:rFonts w:ascii="Calibri" w:eastAsia="Times New Roman" w:hAnsi="Calibri" w:cs="Arial"/>
                <w:b/>
                <w:bCs/>
              </w:rPr>
            </w:pPr>
          </w:p>
          <w:p w:rsidR="00776E1D" w:rsidRDefault="00776E1D" w:rsidP="00776E1D">
            <w:pPr>
              <w:spacing w:after="0" w:line="240" w:lineRule="auto"/>
              <w:rPr>
                <w:rFonts w:ascii="Calibri" w:eastAsia="Times New Roman" w:hAnsi="Calibri" w:cs="Arial"/>
                <w:b/>
                <w:bCs/>
              </w:rPr>
            </w:pPr>
            <w:r>
              <w:rPr>
                <w:rFonts w:ascii="Calibri" w:eastAsia="Times New Roman" w:hAnsi="Calibri" w:cs="Arial"/>
                <w:b/>
                <w:bCs/>
              </w:rPr>
              <w:t xml:space="preserve">       </w:t>
            </w:r>
          </w:p>
          <w:tbl>
            <w:tblPr>
              <w:tblW w:w="12056" w:type="dxa"/>
              <w:tblInd w:w="93" w:type="dxa"/>
              <w:tblLook w:val="04A0" w:firstRow="1" w:lastRow="0" w:firstColumn="1" w:lastColumn="0" w:noHBand="0" w:noVBand="1"/>
            </w:tblPr>
            <w:tblGrid>
              <w:gridCol w:w="1697"/>
              <w:gridCol w:w="3082"/>
              <w:gridCol w:w="2215"/>
              <w:gridCol w:w="3265"/>
              <w:gridCol w:w="1797"/>
            </w:tblGrid>
            <w:tr w:rsidR="00776E1D" w:rsidRPr="00892DF5" w:rsidTr="00C703B8">
              <w:trPr>
                <w:trHeight w:val="357"/>
              </w:trPr>
              <w:tc>
                <w:tcPr>
                  <w:tcW w:w="5880" w:type="dxa"/>
                  <w:gridSpan w:val="3"/>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Name:___________________________________________</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I can tutor the following:</w:t>
                  </w:r>
                </w:p>
              </w:tc>
            </w:tr>
            <w:tr w:rsidR="00776E1D" w:rsidRPr="00892DF5" w:rsidTr="00C703B8">
              <w:trPr>
                <w:trHeight w:val="357"/>
              </w:trPr>
              <w:tc>
                <w:tcPr>
                  <w:tcW w:w="5880" w:type="dxa"/>
                  <w:gridSpan w:val="3"/>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SBU E-mail Address:_______________________________</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Course:                         /Professor:</w:t>
                  </w:r>
                </w:p>
              </w:tc>
            </w:tr>
            <w:tr w:rsidR="00776E1D" w:rsidRPr="00892DF5" w:rsidTr="00C703B8">
              <w:trPr>
                <w:trHeight w:val="357"/>
              </w:trPr>
              <w:tc>
                <w:tcPr>
                  <w:tcW w:w="5880" w:type="dxa"/>
                  <w:gridSpan w:val="3"/>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Student ID #       ___________________________________</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_________________/__________________</w:t>
                  </w:r>
                </w:p>
              </w:tc>
            </w:tr>
            <w:tr w:rsidR="00776E1D" w:rsidRPr="00892DF5" w:rsidTr="00C703B8">
              <w:trPr>
                <w:trHeight w:val="357"/>
              </w:trPr>
              <w:tc>
                <w:tcPr>
                  <w:tcW w:w="5880" w:type="dxa"/>
                  <w:gridSpan w:val="3"/>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Campus or Cell Phone:_____________________________</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_________________/___________________</w:t>
                  </w:r>
                </w:p>
              </w:tc>
            </w:tr>
            <w:tr w:rsidR="00776E1D" w:rsidRPr="00892DF5" w:rsidTr="00C703B8">
              <w:trPr>
                <w:trHeight w:val="357"/>
              </w:trPr>
              <w:tc>
                <w:tcPr>
                  <w:tcW w:w="5880" w:type="dxa"/>
                  <w:gridSpan w:val="3"/>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Major:  _____________________</w:t>
                  </w:r>
                  <w:r>
                    <w:rPr>
                      <w:rFonts w:ascii="Calibri" w:eastAsia="Times New Roman" w:hAnsi="Calibri" w:cs="Calibri"/>
                      <w:b/>
                      <w:bCs/>
                    </w:rPr>
                    <w:t>____________</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_________________/__________________</w:t>
                  </w:r>
                </w:p>
              </w:tc>
            </w:tr>
            <w:tr w:rsidR="00776E1D" w:rsidRPr="00892DF5" w:rsidTr="00C703B8">
              <w:trPr>
                <w:trHeight w:val="357"/>
              </w:trPr>
              <w:tc>
                <w:tcPr>
                  <w:tcW w:w="4018"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Circle One:      FR.        SO.       JR.        SR.</w:t>
                  </w:r>
                  <w:r>
                    <w:rPr>
                      <w:rFonts w:ascii="Calibri" w:eastAsia="Times New Roman" w:hAnsi="Calibri" w:cs="Calibri"/>
                      <w:b/>
                      <w:bCs/>
                    </w:rPr>
                    <w:t xml:space="preserve">      </w:t>
                  </w:r>
                </w:p>
              </w:tc>
              <w:tc>
                <w:tcPr>
                  <w:tcW w:w="1862" w:type="dxa"/>
                  <w:tcBorders>
                    <w:top w:val="nil"/>
                    <w:left w:val="nil"/>
                    <w:bottom w:val="nil"/>
                    <w:right w:val="nil"/>
                  </w:tcBorders>
                  <w:shd w:val="clear" w:color="auto" w:fill="auto"/>
                  <w:noWrap/>
                  <w:vAlign w:val="bottom"/>
                  <w:hideMark/>
                </w:tcPr>
                <w:p w:rsidR="00776E1D" w:rsidRPr="009B51D9" w:rsidRDefault="00776E1D" w:rsidP="00776E1D">
                  <w:pPr>
                    <w:spacing w:after="0" w:line="240" w:lineRule="auto"/>
                    <w:rPr>
                      <w:rFonts w:ascii="Calibri" w:eastAsia="Times New Roman" w:hAnsi="Calibri" w:cs="Calibri"/>
                      <w:b/>
                    </w:rPr>
                  </w:pPr>
                  <w:r w:rsidRPr="009B51D9">
                    <w:rPr>
                      <w:rFonts w:ascii="Calibri" w:eastAsia="Times New Roman" w:hAnsi="Calibri" w:cs="Calibri"/>
                      <w:b/>
                    </w:rPr>
                    <w:t>GR.</w:t>
                  </w:r>
                </w:p>
              </w:tc>
              <w:tc>
                <w:tcPr>
                  <w:tcW w:w="4256" w:type="dxa"/>
                  <w:gridSpan w:val="2"/>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_________________/___________________</w:t>
                  </w:r>
                </w:p>
              </w:tc>
            </w:tr>
            <w:tr w:rsidR="00776E1D" w:rsidRPr="00892DF5" w:rsidTr="00C703B8">
              <w:trPr>
                <w:trHeight w:val="357"/>
              </w:trPr>
              <w:tc>
                <w:tcPr>
                  <w:tcW w:w="1427"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Arial" w:eastAsia="Times New Roman" w:hAnsi="Arial" w:cs="Arial"/>
                      <w:b/>
                      <w:bCs/>
                      <w:sz w:val="18"/>
                      <w:szCs w:val="18"/>
                    </w:rPr>
                  </w:pPr>
                </w:p>
              </w:tc>
              <w:tc>
                <w:tcPr>
                  <w:tcW w:w="2591"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Arial" w:eastAsia="Times New Roman" w:hAnsi="Arial" w:cs="Arial"/>
                      <w:b/>
                      <w:bCs/>
                      <w:sz w:val="18"/>
                      <w:szCs w:val="18"/>
                    </w:rPr>
                  </w:pPr>
                </w:p>
              </w:tc>
              <w:tc>
                <w:tcPr>
                  <w:tcW w:w="1862"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Arial" w:eastAsia="Times New Roman" w:hAnsi="Arial" w:cs="Arial"/>
                      <w:sz w:val="18"/>
                      <w:szCs w:val="18"/>
                    </w:rPr>
                  </w:pPr>
                </w:p>
              </w:tc>
              <w:tc>
                <w:tcPr>
                  <w:tcW w:w="2745"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Arial" w:eastAsia="Times New Roman" w:hAnsi="Arial" w:cs="Arial"/>
                      <w:b/>
                      <w:bCs/>
                      <w:sz w:val="18"/>
                      <w:szCs w:val="18"/>
                    </w:rPr>
                  </w:pPr>
                </w:p>
              </w:tc>
              <w:tc>
                <w:tcPr>
                  <w:tcW w:w="1511"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Arial" w:eastAsia="Times New Roman" w:hAnsi="Arial" w:cs="Arial"/>
                      <w:sz w:val="20"/>
                      <w:szCs w:val="20"/>
                    </w:rPr>
                  </w:pPr>
                </w:p>
              </w:tc>
            </w:tr>
            <w:tr w:rsidR="00776E1D" w:rsidRPr="00892DF5" w:rsidTr="00C703B8">
              <w:trPr>
                <w:trHeight w:val="357"/>
              </w:trPr>
              <w:tc>
                <w:tcPr>
                  <w:tcW w:w="10136" w:type="dxa"/>
                  <w:gridSpan w:val="5"/>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Pr>
                      <w:rFonts w:ascii="Calibri" w:eastAsia="Times New Roman" w:hAnsi="Calibri" w:cs="Calibri"/>
                      <w:b/>
                      <w:bCs/>
                    </w:rPr>
                    <w:t>Max # of tutoring sessions per week  __________________</w:t>
                  </w:r>
                </w:p>
              </w:tc>
            </w:tr>
            <w:tr w:rsidR="00776E1D" w:rsidRPr="00892DF5" w:rsidTr="00C703B8">
              <w:trPr>
                <w:trHeight w:val="357"/>
              </w:trPr>
              <w:tc>
                <w:tcPr>
                  <w:tcW w:w="8625" w:type="dxa"/>
                  <w:gridSpan w:val="4"/>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b/>
                      <w:bCs/>
                    </w:rPr>
                  </w:pPr>
                  <w:r w:rsidRPr="00892DF5">
                    <w:rPr>
                      <w:rFonts w:ascii="Calibri" w:eastAsia="Times New Roman" w:hAnsi="Calibri" w:cs="Calibri"/>
                      <w:b/>
                      <w:bCs/>
                    </w:rPr>
                    <w:t>Are you currently set up for online timesheets through my.sbu.edu?      Yes       No</w:t>
                  </w:r>
                </w:p>
              </w:tc>
              <w:tc>
                <w:tcPr>
                  <w:tcW w:w="1511" w:type="dxa"/>
                  <w:tcBorders>
                    <w:top w:val="nil"/>
                    <w:left w:val="nil"/>
                    <w:bottom w:val="nil"/>
                    <w:right w:val="nil"/>
                  </w:tcBorders>
                  <w:shd w:val="clear" w:color="auto" w:fill="auto"/>
                  <w:noWrap/>
                  <w:vAlign w:val="bottom"/>
                  <w:hideMark/>
                </w:tcPr>
                <w:p w:rsidR="00776E1D" w:rsidRPr="00892DF5" w:rsidRDefault="00776E1D" w:rsidP="00776E1D">
                  <w:pPr>
                    <w:spacing w:after="0" w:line="240" w:lineRule="auto"/>
                    <w:rPr>
                      <w:rFonts w:ascii="Calibri" w:eastAsia="Times New Roman" w:hAnsi="Calibri" w:cs="Calibri"/>
                    </w:rPr>
                  </w:pPr>
                </w:p>
              </w:tc>
            </w:tr>
          </w:tbl>
          <w:p w:rsidR="00776E1D" w:rsidRDefault="00776E1D" w:rsidP="00776E1D">
            <w:pPr>
              <w:spacing w:after="0" w:line="240" w:lineRule="auto"/>
              <w:rPr>
                <w:rFonts w:ascii="Calibri" w:eastAsia="Times New Roman" w:hAnsi="Calibri" w:cs="Arial"/>
                <w:b/>
                <w:bCs/>
              </w:rPr>
            </w:pPr>
            <w:r>
              <w:rPr>
                <w:rFonts w:ascii="Calibri" w:eastAsia="Times New Roman" w:hAnsi="Calibri" w:cs="Arial"/>
                <w:b/>
                <w:bCs/>
              </w:rPr>
              <w:t xml:space="preserve">      </w:t>
            </w:r>
          </w:p>
        </w:tc>
        <w:tc>
          <w:tcPr>
            <w:tcW w:w="4324" w:type="dxa"/>
            <w:gridSpan w:val="2"/>
            <w:noWrap/>
            <w:vAlign w:val="bottom"/>
            <w:hideMark/>
          </w:tcPr>
          <w:p w:rsidR="00776E1D" w:rsidRDefault="00776E1D">
            <w:pPr>
              <w:spacing w:after="0" w:line="240" w:lineRule="auto"/>
              <w:rPr>
                <w:rFonts w:ascii="Calibri" w:eastAsia="Times New Roman" w:hAnsi="Calibri" w:cs="Arial"/>
                <w:b/>
                <w:bCs/>
              </w:rPr>
            </w:pPr>
            <w:r>
              <w:rPr>
                <w:rFonts w:ascii="Calibri" w:eastAsia="Times New Roman" w:hAnsi="Calibri" w:cs="Arial"/>
                <w:b/>
                <w:bCs/>
              </w:rPr>
              <w:t>I am requesting a tutor for:</w:t>
            </w:r>
          </w:p>
        </w:tc>
      </w:tr>
      <w:tr w:rsidR="00776E1D" w:rsidTr="00776E1D">
        <w:trPr>
          <w:trHeight w:val="357"/>
        </w:trPr>
        <w:tc>
          <w:tcPr>
            <w:tcW w:w="17198" w:type="dxa"/>
            <w:gridSpan w:val="4"/>
            <w:noWrap/>
            <w:vAlign w:val="bottom"/>
          </w:tcPr>
          <w:p w:rsidR="00776E1D" w:rsidRDefault="00776E1D">
            <w:pPr>
              <w:spacing w:after="0" w:line="240" w:lineRule="auto"/>
              <w:rPr>
                <w:rFonts w:ascii="Calibri" w:eastAsia="Times New Roman" w:hAnsi="Calibri" w:cs="Arial"/>
                <w:b/>
                <w:bCs/>
                <w:sz w:val="24"/>
                <w:szCs w:val="24"/>
              </w:rPr>
            </w:pPr>
            <w:r>
              <w:rPr>
                <w:rFonts w:ascii="Calibri" w:eastAsia="Times New Roman" w:hAnsi="Calibri" w:cs="Arial"/>
                <w:b/>
                <w:bCs/>
                <w:sz w:val="24"/>
                <w:szCs w:val="24"/>
                <w:highlight w:val="yellow"/>
              </w:rPr>
              <w:t xml:space="preserve">Please place an "X" during the times you are </w:t>
            </w:r>
            <w:r>
              <w:rPr>
                <w:rFonts w:ascii="Calibri" w:eastAsia="Times New Roman" w:hAnsi="Calibri" w:cs="Arial"/>
                <w:b/>
                <w:bCs/>
                <w:sz w:val="24"/>
                <w:szCs w:val="24"/>
                <w:highlight w:val="yellow"/>
                <w:u w:val="single"/>
              </w:rPr>
              <w:t>NOT</w:t>
            </w:r>
            <w:r>
              <w:rPr>
                <w:rFonts w:ascii="Calibri" w:eastAsia="Times New Roman" w:hAnsi="Calibri" w:cs="Arial"/>
                <w:b/>
                <w:bCs/>
                <w:sz w:val="24"/>
                <w:szCs w:val="24"/>
                <w:highlight w:val="yellow"/>
              </w:rPr>
              <w:t xml:space="preserve"> available for tutoring.</w:t>
            </w:r>
          </w:p>
        </w:tc>
        <w:tc>
          <w:tcPr>
            <w:tcW w:w="2102" w:type="dxa"/>
            <w:noWrap/>
            <w:vAlign w:val="bottom"/>
            <w:hideMark/>
          </w:tcPr>
          <w:p w:rsidR="00776E1D" w:rsidRDefault="00776E1D">
            <w:pPr>
              <w:rPr>
                <w:rFonts w:ascii="Calibri" w:eastAsia="Times New Roman" w:hAnsi="Calibri" w:cs="Arial"/>
                <w:b/>
                <w:bCs/>
                <w:sz w:val="24"/>
                <w:szCs w:val="24"/>
              </w:rPr>
            </w:pPr>
          </w:p>
        </w:tc>
      </w:tr>
      <w:tr w:rsidR="00776E1D" w:rsidTr="00776E1D">
        <w:trPr>
          <w:trHeight w:val="315"/>
        </w:trPr>
        <w:tc>
          <w:tcPr>
            <w:tcW w:w="17198" w:type="dxa"/>
            <w:gridSpan w:val="4"/>
            <w:noWrap/>
            <w:vAlign w:val="bottom"/>
            <w:hideMark/>
          </w:tcPr>
          <w:p w:rsidR="00776E1D" w:rsidRDefault="00776E1D">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Please </w:t>
            </w:r>
            <w:r>
              <w:rPr>
                <w:rFonts w:ascii="Calibri" w:eastAsia="Times New Roman" w:hAnsi="Calibri" w:cs="Arial"/>
                <w:b/>
                <w:bCs/>
                <w:sz w:val="24"/>
                <w:szCs w:val="24"/>
                <w:u w:val="single"/>
              </w:rPr>
              <w:t>LEAVE BLANK</w:t>
            </w:r>
            <w:r>
              <w:rPr>
                <w:rFonts w:ascii="Calibri" w:eastAsia="Times New Roman" w:hAnsi="Calibri" w:cs="Arial"/>
                <w:b/>
                <w:bCs/>
                <w:sz w:val="24"/>
                <w:szCs w:val="24"/>
              </w:rPr>
              <w:t xml:space="preserve"> the times that you </w:t>
            </w:r>
            <w:r>
              <w:rPr>
                <w:rFonts w:ascii="Calibri" w:eastAsia="Times New Roman" w:hAnsi="Calibri" w:cs="Arial"/>
                <w:b/>
                <w:bCs/>
                <w:sz w:val="24"/>
                <w:szCs w:val="24"/>
                <w:u w:val="single"/>
              </w:rPr>
              <w:t>ARE</w:t>
            </w:r>
            <w:r>
              <w:rPr>
                <w:rFonts w:ascii="Calibri" w:eastAsia="Times New Roman" w:hAnsi="Calibri" w:cs="Arial"/>
                <w:b/>
                <w:bCs/>
                <w:sz w:val="24"/>
                <w:szCs w:val="24"/>
              </w:rPr>
              <w:t xml:space="preserve"> available to meet with a tutor.</w:t>
            </w:r>
          </w:p>
          <w:p w:rsidR="00543591" w:rsidRDefault="00543591">
            <w:pPr>
              <w:spacing w:after="0" w:line="240" w:lineRule="auto"/>
              <w:rPr>
                <w:rFonts w:ascii="Calibri" w:eastAsia="Times New Roman" w:hAnsi="Calibri" w:cs="Arial"/>
                <w:b/>
                <w:bCs/>
                <w:sz w:val="24"/>
                <w:szCs w:val="24"/>
              </w:rPr>
            </w:pPr>
          </w:p>
        </w:tc>
        <w:tc>
          <w:tcPr>
            <w:tcW w:w="2102" w:type="dxa"/>
            <w:noWrap/>
            <w:vAlign w:val="bottom"/>
            <w:hideMark/>
          </w:tcPr>
          <w:p w:rsidR="00776E1D" w:rsidRDefault="00776E1D">
            <w:pPr>
              <w:rPr>
                <w:rFonts w:ascii="Calibri" w:eastAsia="Times New Roman" w:hAnsi="Calibri" w:cs="Arial"/>
                <w:b/>
                <w:bCs/>
                <w:sz w:val="24"/>
                <w:szCs w:val="24"/>
              </w:rPr>
            </w:pPr>
          </w:p>
        </w:tc>
      </w:tr>
      <w:tr w:rsidR="00776E1D" w:rsidTr="00776E1D">
        <w:trPr>
          <w:trHeight w:val="199"/>
        </w:trPr>
        <w:tc>
          <w:tcPr>
            <w:tcW w:w="10326" w:type="dxa"/>
            <w:tcBorders>
              <w:top w:val="nil"/>
              <w:left w:val="nil"/>
              <w:bottom w:val="single" w:sz="4" w:space="0" w:color="auto"/>
              <w:right w:val="nil"/>
            </w:tcBorders>
            <w:noWrap/>
            <w:vAlign w:val="bottom"/>
            <w:hideMark/>
          </w:tcPr>
          <w:tbl>
            <w:tblPr>
              <w:tblW w:w="10100" w:type="dxa"/>
              <w:jc w:val="center"/>
              <w:tblLook w:val="04A0" w:firstRow="1" w:lastRow="0" w:firstColumn="1" w:lastColumn="0" w:noHBand="0" w:noVBand="1"/>
            </w:tblPr>
            <w:tblGrid>
              <w:gridCol w:w="2020"/>
              <w:gridCol w:w="2020"/>
              <w:gridCol w:w="2020"/>
              <w:gridCol w:w="2020"/>
              <w:gridCol w:w="2020"/>
            </w:tblGrid>
            <w:tr w:rsidR="00776E1D" w:rsidRPr="00543591">
              <w:trPr>
                <w:trHeight w:val="144"/>
                <w:jc w:val="center"/>
              </w:trPr>
              <w:tc>
                <w:tcPr>
                  <w:tcW w:w="2020" w:type="dxa"/>
                  <w:tcBorders>
                    <w:top w:val="single" w:sz="4" w:space="0" w:color="auto"/>
                    <w:left w:val="single" w:sz="4" w:space="0" w:color="auto"/>
                    <w:bottom w:val="single" w:sz="4" w:space="0" w:color="auto"/>
                    <w:right w:val="single" w:sz="4" w:space="0" w:color="auto"/>
                  </w:tcBorders>
                  <w:noWrap/>
                  <w:vAlign w:val="center"/>
                  <w:hideMark/>
                </w:tcPr>
                <w:p w:rsidR="00776E1D" w:rsidRPr="00543591" w:rsidRDefault="00776E1D">
                  <w:pPr>
                    <w:spacing w:after="0" w:line="240" w:lineRule="auto"/>
                    <w:jc w:val="center"/>
                    <w:rPr>
                      <w:rFonts w:eastAsia="Times New Roman" w:cs="Arial"/>
                      <w:b/>
                      <w:bCs/>
                      <w:sz w:val="18"/>
                      <w:szCs w:val="18"/>
                    </w:rPr>
                  </w:pPr>
                  <w:r w:rsidRPr="00543591">
                    <w:rPr>
                      <w:rFonts w:eastAsia="Times New Roman" w:cs="Arial"/>
                      <w:b/>
                      <w:bCs/>
                      <w:sz w:val="18"/>
                      <w:szCs w:val="18"/>
                    </w:rPr>
                    <w:t>Monday</w:t>
                  </w:r>
                </w:p>
              </w:tc>
              <w:tc>
                <w:tcPr>
                  <w:tcW w:w="2020" w:type="dxa"/>
                  <w:tcBorders>
                    <w:top w:val="single" w:sz="4" w:space="0" w:color="auto"/>
                    <w:left w:val="nil"/>
                    <w:bottom w:val="single" w:sz="4" w:space="0" w:color="auto"/>
                    <w:right w:val="single" w:sz="4" w:space="0" w:color="auto"/>
                  </w:tcBorders>
                  <w:noWrap/>
                  <w:vAlign w:val="center"/>
                  <w:hideMark/>
                </w:tcPr>
                <w:p w:rsidR="00776E1D" w:rsidRPr="00543591" w:rsidRDefault="00776E1D">
                  <w:pPr>
                    <w:spacing w:after="0" w:line="240" w:lineRule="auto"/>
                    <w:jc w:val="center"/>
                    <w:rPr>
                      <w:rFonts w:eastAsia="Times New Roman" w:cs="Arial"/>
                      <w:b/>
                      <w:bCs/>
                      <w:sz w:val="18"/>
                      <w:szCs w:val="18"/>
                    </w:rPr>
                  </w:pPr>
                  <w:r w:rsidRPr="00543591">
                    <w:rPr>
                      <w:rFonts w:eastAsia="Times New Roman" w:cs="Arial"/>
                      <w:b/>
                      <w:bCs/>
                      <w:sz w:val="18"/>
                      <w:szCs w:val="18"/>
                    </w:rPr>
                    <w:t>Tuesday</w:t>
                  </w:r>
                </w:p>
              </w:tc>
              <w:tc>
                <w:tcPr>
                  <w:tcW w:w="2020" w:type="dxa"/>
                  <w:tcBorders>
                    <w:top w:val="single" w:sz="4" w:space="0" w:color="auto"/>
                    <w:left w:val="nil"/>
                    <w:bottom w:val="single" w:sz="4" w:space="0" w:color="auto"/>
                    <w:right w:val="single" w:sz="4" w:space="0" w:color="auto"/>
                  </w:tcBorders>
                  <w:noWrap/>
                  <w:vAlign w:val="center"/>
                  <w:hideMark/>
                </w:tcPr>
                <w:p w:rsidR="00776E1D" w:rsidRPr="00543591" w:rsidRDefault="00776E1D">
                  <w:pPr>
                    <w:spacing w:after="0" w:line="240" w:lineRule="auto"/>
                    <w:jc w:val="center"/>
                    <w:rPr>
                      <w:rFonts w:eastAsia="Times New Roman" w:cs="Arial"/>
                      <w:b/>
                      <w:bCs/>
                      <w:sz w:val="18"/>
                      <w:szCs w:val="18"/>
                    </w:rPr>
                  </w:pPr>
                  <w:r w:rsidRPr="00543591">
                    <w:rPr>
                      <w:rFonts w:eastAsia="Times New Roman" w:cs="Arial"/>
                      <w:b/>
                      <w:bCs/>
                      <w:sz w:val="18"/>
                      <w:szCs w:val="18"/>
                    </w:rPr>
                    <w:t>Wednesday</w:t>
                  </w:r>
                </w:p>
              </w:tc>
              <w:tc>
                <w:tcPr>
                  <w:tcW w:w="2020" w:type="dxa"/>
                  <w:tcBorders>
                    <w:top w:val="single" w:sz="4" w:space="0" w:color="auto"/>
                    <w:left w:val="nil"/>
                    <w:bottom w:val="single" w:sz="4" w:space="0" w:color="auto"/>
                    <w:right w:val="single" w:sz="4" w:space="0" w:color="auto"/>
                  </w:tcBorders>
                  <w:noWrap/>
                  <w:vAlign w:val="center"/>
                  <w:hideMark/>
                </w:tcPr>
                <w:p w:rsidR="00776E1D" w:rsidRPr="00543591" w:rsidRDefault="00776E1D">
                  <w:pPr>
                    <w:spacing w:after="0" w:line="240" w:lineRule="auto"/>
                    <w:jc w:val="center"/>
                    <w:rPr>
                      <w:rFonts w:eastAsia="Times New Roman" w:cs="Arial"/>
                      <w:b/>
                      <w:bCs/>
                      <w:sz w:val="18"/>
                      <w:szCs w:val="18"/>
                    </w:rPr>
                  </w:pPr>
                  <w:r w:rsidRPr="00543591">
                    <w:rPr>
                      <w:rFonts w:eastAsia="Times New Roman" w:cs="Arial"/>
                      <w:b/>
                      <w:bCs/>
                      <w:sz w:val="18"/>
                      <w:szCs w:val="18"/>
                    </w:rPr>
                    <w:t>Thursday</w:t>
                  </w:r>
                </w:p>
              </w:tc>
              <w:tc>
                <w:tcPr>
                  <w:tcW w:w="2020" w:type="dxa"/>
                  <w:tcBorders>
                    <w:top w:val="single" w:sz="4" w:space="0" w:color="auto"/>
                    <w:left w:val="nil"/>
                    <w:bottom w:val="single" w:sz="4" w:space="0" w:color="auto"/>
                    <w:right w:val="single" w:sz="4" w:space="0" w:color="auto"/>
                  </w:tcBorders>
                  <w:noWrap/>
                  <w:vAlign w:val="center"/>
                  <w:hideMark/>
                </w:tcPr>
                <w:p w:rsidR="00776E1D" w:rsidRPr="00543591" w:rsidRDefault="00776E1D">
                  <w:pPr>
                    <w:spacing w:after="0" w:line="240" w:lineRule="auto"/>
                    <w:jc w:val="center"/>
                    <w:rPr>
                      <w:rFonts w:eastAsia="Times New Roman" w:cs="Arial"/>
                      <w:b/>
                      <w:bCs/>
                      <w:sz w:val="18"/>
                      <w:szCs w:val="18"/>
                    </w:rPr>
                  </w:pPr>
                  <w:r w:rsidRPr="00543591">
                    <w:rPr>
                      <w:rFonts w:eastAsia="Times New Roman" w:cs="Arial"/>
                      <w:b/>
                      <w:bCs/>
                      <w:sz w:val="18"/>
                      <w:szCs w:val="18"/>
                    </w:rPr>
                    <w:t>Friday</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8:30</w:t>
                  </w: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8:30</w:t>
                  </w: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8:30</w:t>
                  </w: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8:30</w:t>
                  </w: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8:30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9:30</w:t>
                  </w:r>
                </w:p>
              </w:tc>
              <w:tc>
                <w:tcPr>
                  <w:tcW w:w="2020" w:type="dxa"/>
                  <w:tcBorders>
                    <w:top w:val="nil"/>
                    <w:left w:val="nil"/>
                    <w:bottom w:val="single" w:sz="4" w:space="0" w:color="auto"/>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9:30</w:t>
                  </w:r>
                </w:p>
              </w:tc>
              <w:tc>
                <w:tcPr>
                  <w:tcW w:w="2020" w:type="dxa"/>
                  <w:tcBorders>
                    <w:top w:val="nil"/>
                    <w:left w:val="nil"/>
                    <w:bottom w:val="single" w:sz="4" w:space="0" w:color="auto"/>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9:30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11:30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11:30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11:30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11:30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11:30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12:30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12:30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12:30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1:30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2:30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2:30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2:30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2:30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2:30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3:30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3:30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3:30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4:00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4:00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4:30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4:30</w:t>
                  </w:r>
                </w:p>
              </w:tc>
              <w:tc>
                <w:tcPr>
                  <w:tcW w:w="2020" w:type="dxa"/>
                  <w:tcBorders>
                    <w:top w:val="nil"/>
                    <w:left w:val="nil"/>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4:30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5:30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5:30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5:30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5:30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5:30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6:30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6:30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6:30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6:30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6:30</w:t>
                  </w:r>
                </w:p>
              </w:tc>
            </w:tr>
            <w:tr w:rsidR="00776E1D" w:rsidRPr="00543591">
              <w:trPr>
                <w:trHeight w:val="259"/>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r w:rsidR="00776E1D" w:rsidRPr="00543591">
              <w:trPr>
                <w:trHeight w:val="259"/>
                <w:jc w:val="center"/>
              </w:trPr>
              <w:tc>
                <w:tcPr>
                  <w:tcW w:w="2020" w:type="dxa"/>
                  <w:tcBorders>
                    <w:top w:val="single" w:sz="4" w:space="0" w:color="auto"/>
                    <w:left w:val="single" w:sz="4" w:space="0" w:color="auto"/>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7:30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7:30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7:30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7:30</w:t>
                  </w:r>
                </w:p>
              </w:tc>
              <w:tc>
                <w:tcPr>
                  <w:tcW w:w="2020" w:type="dxa"/>
                  <w:tcBorders>
                    <w:top w:val="single" w:sz="4" w:space="0" w:color="auto"/>
                    <w:left w:val="nil"/>
                    <w:bottom w:val="nil"/>
                    <w:right w:val="single" w:sz="4" w:space="0" w:color="auto"/>
                  </w:tcBorders>
                  <w:noWrap/>
                  <w:hideMark/>
                </w:tcPr>
                <w:p w:rsidR="00776E1D" w:rsidRPr="00543591" w:rsidRDefault="00776E1D">
                  <w:pPr>
                    <w:spacing w:after="0" w:line="240" w:lineRule="auto"/>
                    <w:jc w:val="center"/>
                    <w:rPr>
                      <w:rFonts w:eastAsia="Times New Roman" w:cs="Arial"/>
                      <w:sz w:val="18"/>
                      <w:szCs w:val="18"/>
                    </w:rPr>
                  </w:pPr>
                  <w:r w:rsidRPr="00543591">
                    <w:rPr>
                      <w:rFonts w:eastAsia="Times New Roman" w:cs="Arial"/>
                      <w:sz w:val="18"/>
                      <w:szCs w:val="18"/>
                    </w:rPr>
                    <w:t>7:30</w:t>
                  </w:r>
                </w:p>
              </w:tc>
            </w:tr>
            <w:tr w:rsidR="00776E1D" w:rsidRPr="00543591">
              <w:trPr>
                <w:trHeight w:val="315"/>
                <w:jc w:val="center"/>
              </w:trPr>
              <w:tc>
                <w:tcPr>
                  <w:tcW w:w="2020" w:type="dxa"/>
                  <w:tcBorders>
                    <w:top w:val="nil"/>
                    <w:left w:val="single" w:sz="4" w:space="0" w:color="auto"/>
                    <w:bottom w:val="nil"/>
                    <w:right w:val="single" w:sz="4" w:space="0" w:color="auto"/>
                  </w:tcBorders>
                  <w:noWrap/>
                  <w:hideMark/>
                </w:tcPr>
                <w:p w:rsidR="00776E1D" w:rsidRPr="00543591" w:rsidRDefault="00776E1D">
                  <w:pPr>
                    <w:rPr>
                      <w:rFonts w:eastAsia="Times New Roman" w:cs="Arial"/>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c>
                <w:tcPr>
                  <w:tcW w:w="2020" w:type="dxa"/>
                  <w:tcBorders>
                    <w:top w:val="nil"/>
                    <w:left w:val="nil"/>
                    <w:bottom w:val="nil"/>
                    <w:right w:val="single" w:sz="4" w:space="0" w:color="auto"/>
                  </w:tcBorders>
                  <w:noWrap/>
                  <w:hideMark/>
                </w:tcPr>
                <w:p w:rsidR="00776E1D" w:rsidRPr="00543591" w:rsidRDefault="00776E1D">
                  <w:pPr>
                    <w:spacing w:after="0"/>
                    <w:rPr>
                      <w:sz w:val="18"/>
                      <w:szCs w:val="18"/>
                    </w:rPr>
                  </w:pPr>
                </w:p>
              </w:tc>
            </w:tr>
          </w:tbl>
          <w:p w:rsidR="00776E1D" w:rsidRPr="00543591" w:rsidRDefault="00776E1D">
            <w:pPr>
              <w:spacing w:after="0"/>
              <w:jc w:val="center"/>
              <w:rPr>
                <w:rFonts w:cs="Times New Roman"/>
                <w:sz w:val="18"/>
                <w:szCs w:val="18"/>
              </w:rPr>
            </w:pPr>
          </w:p>
        </w:tc>
        <w:tc>
          <w:tcPr>
            <w:tcW w:w="2285" w:type="dxa"/>
            <w:noWrap/>
            <w:vAlign w:val="bottom"/>
            <w:hideMark/>
          </w:tcPr>
          <w:p w:rsidR="00776E1D" w:rsidRDefault="00776E1D">
            <w:pPr>
              <w:spacing w:after="0"/>
              <w:rPr>
                <w:sz w:val="20"/>
                <w:szCs w:val="20"/>
              </w:rPr>
            </w:pPr>
          </w:p>
        </w:tc>
        <w:tc>
          <w:tcPr>
            <w:tcW w:w="2365" w:type="dxa"/>
            <w:noWrap/>
            <w:vAlign w:val="bottom"/>
            <w:hideMark/>
          </w:tcPr>
          <w:p w:rsidR="00776E1D" w:rsidRDefault="00776E1D">
            <w:pPr>
              <w:spacing w:after="0"/>
              <w:rPr>
                <w:sz w:val="20"/>
                <w:szCs w:val="20"/>
              </w:rPr>
            </w:pPr>
          </w:p>
        </w:tc>
        <w:tc>
          <w:tcPr>
            <w:tcW w:w="2222" w:type="dxa"/>
            <w:noWrap/>
            <w:vAlign w:val="bottom"/>
            <w:hideMark/>
          </w:tcPr>
          <w:p w:rsidR="00776E1D" w:rsidRDefault="00776E1D">
            <w:pPr>
              <w:spacing w:after="0"/>
              <w:rPr>
                <w:sz w:val="20"/>
                <w:szCs w:val="20"/>
              </w:rPr>
            </w:pPr>
          </w:p>
        </w:tc>
        <w:tc>
          <w:tcPr>
            <w:tcW w:w="2102" w:type="dxa"/>
            <w:noWrap/>
            <w:vAlign w:val="bottom"/>
            <w:hideMark/>
          </w:tcPr>
          <w:p w:rsidR="00776E1D" w:rsidRDefault="00776E1D">
            <w:pPr>
              <w:spacing w:after="0"/>
              <w:rPr>
                <w:sz w:val="20"/>
                <w:szCs w:val="20"/>
              </w:rPr>
            </w:pPr>
          </w:p>
        </w:tc>
      </w:tr>
      <w:tr w:rsidR="00776E1D" w:rsidTr="00776E1D">
        <w:trPr>
          <w:trHeight w:val="255"/>
        </w:trPr>
        <w:tc>
          <w:tcPr>
            <w:tcW w:w="19300" w:type="dxa"/>
            <w:gridSpan w:val="5"/>
            <w:noWrap/>
            <w:vAlign w:val="bottom"/>
            <w:hideMark/>
          </w:tcPr>
          <w:p w:rsidR="00776E1D" w:rsidRDefault="00776E1D">
            <w:pPr>
              <w:spacing w:after="0" w:line="240" w:lineRule="auto"/>
              <w:rPr>
                <w:rFonts w:ascii="Arial" w:eastAsia="Times New Roman" w:hAnsi="Arial" w:cs="Arial"/>
                <w:b/>
                <w:bCs/>
                <w:sz w:val="20"/>
                <w:szCs w:val="20"/>
              </w:rPr>
            </w:pPr>
            <w:r>
              <w:rPr>
                <w:rFonts w:ascii="Arial" w:eastAsia="Times New Roman" w:hAnsi="Arial" w:cs="Arial"/>
                <w:b/>
                <w:bCs/>
                <w:sz w:val="20"/>
                <w:szCs w:val="20"/>
              </w:rPr>
              <w:t>Please carefully read and then sign the Tutoring No-Show Policy on the next page.</w:t>
            </w:r>
          </w:p>
        </w:tc>
      </w:tr>
      <w:tr w:rsidR="00776E1D" w:rsidTr="00776E1D">
        <w:trPr>
          <w:trHeight w:val="255"/>
        </w:trPr>
        <w:tc>
          <w:tcPr>
            <w:tcW w:w="19300" w:type="dxa"/>
            <w:gridSpan w:val="5"/>
            <w:noWrap/>
            <w:vAlign w:val="bottom"/>
            <w:hideMark/>
          </w:tcPr>
          <w:p w:rsidR="00776E1D" w:rsidRDefault="00776E1D">
            <w:pPr>
              <w:spacing w:after="0" w:line="240" w:lineRule="auto"/>
              <w:rPr>
                <w:rFonts w:ascii="Arial" w:eastAsia="Times New Roman" w:hAnsi="Arial" w:cs="Arial"/>
                <w:b/>
                <w:bCs/>
                <w:sz w:val="20"/>
                <w:szCs w:val="20"/>
              </w:rPr>
            </w:pPr>
            <w:r>
              <w:rPr>
                <w:rFonts w:ascii="Arial" w:eastAsia="Times New Roman" w:hAnsi="Arial" w:cs="Arial"/>
                <w:b/>
                <w:bCs/>
                <w:sz w:val="20"/>
                <w:szCs w:val="20"/>
              </w:rPr>
              <w:t>Please note:  All tutoring will take place at the Learning Center during hours of operation.</w:t>
            </w:r>
          </w:p>
        </w:tc>
      </w:tr>
    </w:tbl>
    <w:p w:rsidR="00420966" w:rsidRPr="00741162" w:rsidRDefault="00420966" w:rsidP="00741162">
      <w:pPr>
        <w:rPr>
          <w:b/>
          <w:sz w:val="32"/>
          <w:szCs w:val="32"/>
        </w:rPr>
      </w:pPr>
    </w:p>
    <w:tbl>
      <w:tblPr>
        <w:tblW w:w="12056" w:type="dxa"/>
        <w:tblInd w:w="93" w:type="dxa"/>
        <w:tblLook w:val="04A0" w:firstRow="1" w:lastRow="0" w:firstColumn="1" w:lastColumn="0" w:noHBand="0" w:noVBand="1"/>
      </w:tblPr>
      <w:tblGrid>
        <w:gridCol w:w="5880"/>
        <w:gridCol w:w="4256"/>
        <w:gridCol w:w="960"/>
        <w:gridCol w:w="960"/>
      </w:tblGrid>
      <w:tr w:rsidR="00892DF5" w:rsidRPr="00892DF5" w:rsidTr="00776E1D">
        <w:trPr>
          <w:trHeight w:val="357"/>
        </w:trPr>
        <w:tc>
          <w:tcPr>
            <w:tcW w:w="5880"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4256"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r>
      <w:tr w:rsidR="00892DF5" w:rsidRPr="00892DF5" w:rsidTr="00776E1D">
        <w:trPr>
          <w:trHeight w:val="357"/>
        </w:trPr>
        <w:tc>
          <w:tcPr>
            <w:tcW w:w="5880"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4256"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r>
      <w:tr w:rsidR="00892DF5" w:rsidRPr="00892DF5" w:rsidTr="00776E1D">
        <w:trPr>
          <w:trHeight w:val="357"/>
        </w:trPr>
        <w:tc>
          <w:tcPr>
            <w:tcW w:w="5880"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4256"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r>
      <w:tr w:rsidR="00892DF5" w:rsidRPr="00892DF5" w:rsidTr="00776E1D">
        <w:trPr>
          <w:trHeight w:val="357"/>
        </w:trPr>
        <w:tc>
          <w:tcPr>
            <w:tcW w:w="5880"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4256" w:type="dxa"/>
            <w:tcBorders>
              <w:top w:val="nil"/>
              <w:left w:val="nil"/>
              <w:bottom w:val="nil"/>
              <w:right w:val="nil"/>
            </w:tcBorders>
            <w:shd w:val="clear" w:color="auto" w:fill="auto"/>
            <w:noWrap/>
            <w:vAlign w:val="bottom"/>
          </w:tcPr>
          <w:p w:rsidR="00892DF5" w:rsidRPr="00892DF5" w:rsidRDefault="00892DF5" w:rsidP="00892DF5">
            <w:pPr>
              <w:spacing w:after="0" w:line="240" w:lineRule="auto"/>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92DF5" w:rsidRPr="00892DF5" w:rsidRDefault="00892DF5" w:rsidP="00892DF5">
            <w:pPr>
              <w:spacing w:after="0" w:line="240" w:lineRule="auto"/>
              <w:rPr>
                <w:rFonts w:ascii="Arial" w:eastAsia="Times New Roman" w:hAnsi="Arial" w:cs="Arial"/>
                <w:sz w:val="20"/>
                <w:szCs w:val="20"/>
              </w:rPr>
            </w:pPr>
          </w:p>
        </w:tc>
      </w:tr>
    </w:tbl>
    <w:p w:rsidR="00847405" w:rsidRDefault="00847405" w:rsidP="00B01FB6">
      <w:pPr>
        <w:tabs>
          <w:tab w:val="left" w:pos="1560"/>
        </w:tabs>
        <w:rPr>
          <w:b/>
          <w:bCs/>
        </w:rPr>
      </w:pPr>
    </w:p>
    <w:p w:rsidR="00532138" w:rsidRDefault="00532138" w:rsidP="00532138">
      <w:pPr>
        <w:jc w:val="center"/>
        <w:rPr>
          <w:b/>
          <w:bCs/>
        </w:rPr>
      </w:pPr>
      <w:r>
        <w:rPr>
          <w:noProof/>
        </w:rPr>
        <w:drawing>
          <wp:inline distT="0" distB="0" distL="0" distR="0" wp14:anchorId="2289A633" wp14:editId="15B9B930">
            <wp:extent cx="2247900" cy="1386085"/>
            <wp:effectExtent l="0" t="0" r="0" b="5080"/>
            <wp:docPr id="2" name="Picture 2" descr="University%20logo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20logotd"/>
                    <pic:cNvPicPr>
                      <a:picLocks noChangeAspect="1" noChangeArrowheads="1"/>
                    </pic:cNvPicPr>
                  </pic:nvPicPr>
                  <pic:blipFill>
                    <a:blip r:embed="rId4"/>
                    <a:srcRect/>
                    <a:stretch>
                      <a:fillRect/>
                    </a:stretch>
                  </pic:blipFill>
                  <pic:spPr bwMode="auto">
                    <a:xfrm>
                      <a:off x="0" y="0"/>
                      <a:ext cx="2251391" cy="1388238"/>
                    </a:xfrm>
                    <a:prstGeom prst="rect">
                      <a:avLst/>
                    </a:prstGeom>
                    <a:noFill/>
                    <a:ln w="9525">
                      <a:noFill/>
                      <a:miter lim="800000"/>
                      <a:headEnd/>
                      <a:tailEnd/>
                    </a:ln>
                  </pic:spPr>
                </pic:pic>
              </a:graphicData>
            </a:graphic>
          </wp:inline>
        </w:drawing>
      </w:r>
    </w:p>
    <w:p w:rsidR="00532138" w:rsidRPr="00ED0AAD" w:rsidRDefault="00532138" w:rsidP="00532138">
      <w:pPr>
        <w:jc w:val="center"/>
        <w:rPr>
          <w:rFonts w:ascii="Times New Roman" w:hAnsi="Times New Roman" w:cs="Times New Roman"/>
          <w:b/>
          <w:bCs/>
          <w:sz w:val="24"/>
          <w:szCs w:val="24"/>
        </w:rPr>
      </w:pPr>
      <w:r w:rsidRPr="00ED0AAD">
        <w:rPr>
          <w:rFonts w:ascii="Times New Roman" w:hAnsi="Times New Roman" w:cs="Times New Roman"/>
          <w:b/>
          <w:bCs/>
          <w:sz w:val="24"/>
          <w:szCs w:val="24"/>
        </w:rPr>
        <w:t>PEER TUTOR AGREEMENT</w:t>
      </w:r>
    </w:p>
    <w:p w:rsidR="00532138" w:rsidRPr="00ED0AAD" w:rsidRDefault="00532138" w:rsidP="00532138">
      <w:pPr>
        <w:jc w:val="both"/>
        <w:rPr>
          <w:rFonts w:ascii="Times New Roman" w:hAnsi="Times New Roman" w:cs="Times New Roman"/>
          <w:sz w:val="24"/>
          <w:szCs w:val="24"/>
        </w:rPr>
      </w:pPr>
      <w:r w:rsidRPr="00ED0AAD">
        <w:rPr>
          <w:rFonts w:ascii="Times New Roman" w:hAnsi="Times New Roman" w:cs="Times New Roman"/>
          <w:sz w:val="24"/>
          <w:szCs w:val="24"/>
        </w:rPr>
        <w:t>Congratulations on becomi</w:t>
      </w:r>
      <w:r w:rsidR="004C5E7E">
        <w:rPr>
          <w:rFonts w:ascii="Times New Roman" w:hAnsi="Times New Roman" w:cs="Times New Roman"/>
          <w:sz w:val="24"/>
          <w:szCs w:val="24"/>
        </w:rPr>
        <w:t xml:space="preserve">ng a tutor for the </w:t>
      </w:r>
      <w:r w:rsidRPr="00ED0AAD">
        <w:rPr>
          <w:rFonts w:ascii="Times New Roman" w:hAnsi="Times New Roman" w:cs="Times New Roman"/>
          <w:sz w:val="24"/>
          <w:szCs w:val="24"/>
        </w:rPr>
        <w:t>Learning Center.  By serving as a peer tutor you are contributing to the goals of learning enhancement and academic excellence to which St. Bonaventure University is committed.  Below is a list of stipulations governing your responsibilities while employed by the Center.  Please read these stipulations carefully.  This agreement will be kept in your tutoring file throughout your employment.</w:t>
      </w:r>
    </w:p>
    <w:p w:rsidR="00532138" w:rsidRPr="00ED0AAD" w:rsidRDefault="00532138" w:rsidP="0053213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D0AAD">
        <w:rPr>
          <w:rFonts w:ascii="Times New Roman" w:hAnsi="Times New Roman" w:cs="Times New Roman"/>
          <w:sz w:val="24"/>
          <w:szCs w:val="24"/>
        </w:rPr>
        <w:t>1.           The tutor will meet his/her appointments promptly on the day and time scheduled.  If the tutor anticipates he/she will need to cancel a tutoring ap</w:t>
      </w:r>
      <w:r w:rsidR="00CD6E6C">
        <w:rPr>
          <w:rFonts w:ascii="Times New Roman" w:hAnsi="Times New Roman" w:cs="Times New Roman"/>
          <w:sz w:val="24"/>
          <w:szCs w:val="24"/>
        </w:rPr>
        <w:t>pointment, the tutor should contact</w:t>
      </w:r>
      <w:r w:rsidRPr="00ED0AAD">
        <w:rPr>
          <w:rFonts w:ascii="Times New Roman" w:hAnsi="Times New Roman" w:cs="Times New Roman"/>
          <w:sz w:val="24"/>
          <w:szCs w:val="24"/>
        </w:rPr>
        <w:t xml:space="preserve"> the Center 24 hours in advance of the scheduled session.  </w:t>
      </w:r>
      <w:r w:rsidRPr="00ED0AAD">
        <w:rPr>
          <w:rFonts w:ascii="Times New Roman" w:hAnsi="Times New Roman" w:cs="Times New Roman"/>
          <w:b/>
          <w:sz w:val="24"/>
          <w:szCs w:val="24"/>
        </w:rPr>
        <w:t>A single unexcused “n</w:t>
      </w:r>
      <w:r>
        <w:rPr>
          <w:rFonts w:ascii="Times New Roman" w:hAnsi="Times New Roman" w:cs="Times New Roman"/>
          <w:b/>
          <w:sz w:val="24"/>
          <w:szCs w:val="24"/>
        </w:rPr>
        <w:t>o-show” on the tutor’s part could</w:t>
      </w:r>
      <w:r w:rsidRPr="00ED0AAD">
        <w:rPr>
          <w:rFonts w:ascii="Times New Roman" w:hAnsi="Times New Roman" w:cs="Times New Roman"/>
          <w:b/>
          <w:sz w:val="24"/>
          <w:szCs w:val="24"/>
        </w:rPr>
        <w:t xml:space="preserve"> result in the tutor’s dismissal from the tutoring program.</w:t>
      </w:r>
    </w:p>
    <w:p w:rsidR="00532138" w:rsidRPr="00ED0AAD" w:rsidRDefault="00532138" w:rsidP="0053213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D0AAD">
        <w:rPr>
          <w:rFonts w:ascii="Times New Roman" w:hAnsi="Times New Roman" w:cs="Times New Roman"/>
          <w:sz w:val="24"/>
          <w:szCs w:val="24"/>
        </w:rPr>
        <w:t>2.            Tutorial arrangements, delays and cancellations are announced via email.  Tutors are required to check their Bonaventure email daily in order to remain updated.</w:t>
      </w:r>
    </w:p>
    <w:p w:rsidR="00532138" w:rsidRPr="00ED0AAD" w:rsidRDefault="00532138" w:rsidP="0053213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D0AAD">
        <w:rPr>
          <w:rFonts w:ascii="Times New Roman" w:hAnsi="Times New Roman" w:cs="Times New Roman"/>
          <w:sz w:val="24"/>
          <w:szCs w:val="24"/>
        </w:rPr>
        <w:t>3.</w:t>
      </w:r>
      <w:r w:rsidRPr="00ED0AAD">
        <w:rPr>
          <w:rFonts w:ascii="Times New Roman" w:hAnsi="Times New Roman" w:cs="Times New Roman"/>
          <w:sz w:val="24"/>
          <w:szCs w:val="24"/>
        </w:rPr>
        <w:tab/>
        <w:t>The tutor will attend tutor-training session</w:t>
      </w:r>
      <w:r w:rsidR="004C5E7E">
        <w:rPr>
          <w:rFonts w:ascii="Times New Roman" w:hAnsi="Times New Roman" w:cs="Times New Roman"/>
          <w:sz w:val="24"/>
          <w:szCs w:val="24"/>
        </w:rPr>
        <w:t xml:space="preserve">s sponsored by the </w:t>
      </w:r>
      <w:r w:rsidRPr="00ED0AAD">
        <w:rPr>
          <w:rFonts w:ascii="Times New Roman" w:hAnsi="Times New Roman" w:cs="Times New Roman"/>
          <w:sz w:val="24"/>
          <w:szCs w:val="24"/>
        </w:rPr>
        <w:t>Learning Center, as well as individual conferences with the Director if requested.  Tutors will be compensated for training as he/she would be for a tutoring session.</w:t>
      </w:r>
    </w:p>
    <w:p w:rsidR="00532138" w:rsidRPr="00ED0AAD" w:rsidRDefault="00532138" w:rsidP="0053213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D0AAD">
        <w:rPr>
          <w:rFonts w:ascii="Times New Roman" w:hAnsi="Times New Roman" w:cs="Times New Roman"/>
          <w:sz w:val="24"/>
          <w:szCs w:val="24"/>
        </w:rPr>
        <w:t>4.            It is the tutor’s responsibility as a student employee of St. Bonaventure University, to accurately report and record all hours worked, into the online time sheet and to do so according to the Student Payroll schedule.</w:t>
      </w:r>
    </w:p>
    <w:p w:rsidR="00532138" w:rsidRPr="00ED0AAD" w:rsidRDefault="00532138" w:rsidP="0053213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D0AAD">
        <w:rPr>
          <w:rFonts w:ascii="Times New Roman" w:hAnsi="Times New Roman" w:cs="Times New Roman"/>
          <w:sz w:val="24"/>
          <w:szCs w:val="24"/>
        </w:rPr>
        <w:t xml:space="preserve"> 5.</w:t>
      </w:r>
      <w:r w:rsidRPr="00ED0AAD">
        <w:rPr>
          <w:rFonts w:ascii="Times New Roman" w:hAnsi="Times New Roman" w:cs="Times New Roman"/>
          <w:sz w:val="24"/>
          <w:szCs w:val="24"/>
        </w:rPr>
        <w:tab/>
        <w:t>The tutor will be responsible for keeping a detailed log of all tutoring sessions (evaluation sheets will be made available); these evaluations will be signed by both the tutor and tutee and kept in the tutee’s folder.  This log will serve as a valuable means of assessing academic needs and may influence future curriculum development. All information or evaluative comments compiled in the log are confidential and should be shared only with other Center staff members for the purpose of further assisting the student(s) involved.  A tutor who consistently fails to keep a log or who violates confidentiality will be subject to dismissal from the program.</w:t>
      </w:r>
    </w:p>
    <w:p w:rsidR="00532138" w:rsidRDefault="00532138" w:rsidP="00532138">
      <w:pPr>
        <w:rPr>
          <w:rFonts w:ascii="Times New Roman" w:hAnsi="Times New Roman" w:cs="Times New Roman"/>
          <w:sz w:val="24"/>
          <w:szCs w:val="24"/>
        </w:rPr>
      </w:pPr>
      <w:r w:rsidRPr="00ED0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AAD">
        <w:rPr>
          <w:rFonts w:ascii="Times New Roman" w:hAnsi="Times New Roman" w:cs="Times New Roman"/>
          <w:sz w:val="24"/>
          <w:szCs w:val="24"/>
        </w:rPr>
        <w:t>As indication that you have read and understood the responsibilities described above, and that you intend to fulfill them, please sign and date this agreement.</w:t>
      </w:r>
    </w:p>
    <w:p w:rsidR="00532138" w:rsidRPr="00ED0AAD" w:rsidRDefault="00532138" w:rsidP="00532138">
      <w:pPr>
        <w:rPr>
          <w:rFonts w:ascii="Times New Roman" w:hAnsi="Times New Roman" w:cs="Times New Roman"/>
          <w:sz w:val="24"/>
          <w:szCs w:val="24"/>
        </w:rPr>
      </w:pPr>
    </w:p>
    <w:p w:rsidR="00892DF5" w:rsidRDefault="00532138" w:rsidP="00532138">
      <w:r>
        <w:t>_____________________________________                       _____</w:t>
      </w:r>
      <w:r w:rsidR="00B01FB6">
        <w:t xml:space="preserve">______________________________                         </w:t>
      </w:r>
      <w:bookmarkStart w:id="0" w:name="_GoBack"/>
      <w:bookmarkEnd w:id="0"/>
      <w:r>
        <w:t>Name</w:t>
      </w:r>
      <w:r>
        <w:tab/>
      </w:r>
      <w:r>
        <w:tab/>
      </w:r>
      <w:r>
        <w:tab/>
      </w:r>
      <w:r w:rsidR="00B01FB6">
        <w:tab/>
      </w:r>
      <w:r w:rsidR="00B01FB6">
        <w:tab/>
        <w:t xml:space="preserve">                     </w:t>
      </w:r>
      <w:r w:rsidR="00B01FB6">
        <w:tab/>
        <w:t xml:space="preserve">   </w:t>
      </w:r>
      <w:r>
        <w:t>Date</w:t>
      </w:r>
    </w:p>
    <w:sectPr w:rsidR="00892DF5" w:rsidSect="004C6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66"/>
    <w:rsid w:val="001A1D54"/>
    <w:rsid w:val="001E6756"/>
    <w:rsid w:val="00263160"/>
    <w:rsid w:val="002F4457"/>
    <w:rsid w:val="003072EF"/>
    <w:rsid w:val="00415E55"/>
    <w:rsid w:val="00420966"/>
    <w:rsid w:val="004C5E7E"/>
    <w:rsid w:val="004C6857"/>
    <w:rsid w:val="00516A5B"/>
    <w:rsid w:val="00532138"/>
    <w:rsid w:val="00543591"/>
    <w:rsid w:val="006C64ED"/>
    <w:rsid w:val="006D3CDE"/>
    <w:rsid w:val="00741162"/>
    <w:rsid w:val="00776E1D"/>
    <w:rsid w:val="007E3D5A"/>
    <w:rsid w:val="008063BF"/>
    <w:rsid w:val="00847405"/>
    <w:rsid w:val="008579AA"/>
    <w:rsid w:val="00892DF5"/>
    <w:rsid w:val="008F5FA5"/>
    <w:rsid w:val="0092159F"/>
    <w:rsid w:val="009B51D9"/>
    <w:rsid w:val="00B01FB6"/>
    <w:rsid w:val="00BF2040"/>
    <w:rsid w:val="00CD6E6C"/>
    <w:rsid w:val="00D96CE4"/>
    <w:rsid w:val="00E022EC"/>
    <w:rsid w:val="00E21198"/>
    <w:rsid w:val="00E745F3"/>
    <w:rsid w:val="00EB7EC6"/>
    <w:rsid w:val="00ED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EB98"/>
  <w15:docId w15:val="{4949B57C-8121-42BC-B626-0D294D08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60"/>
    <w:pPr>
      <w:ind w:left="720"/>
      <w:contextualSpacing/>
    </w:pPr>
  </w:style>
  <w:style w:type="paragraph" w:styleId="BalloonText">
    <w:name w:val="Balloon Text"/>
    <w:basedOn w:val="Normal"/>
    <w:link w:val="BalloonTextChar"/>
    <w:uiPriority w:val="99"/>
    <w:semiHidden/>
    <w:unhideWhenUsed/>
    <w:rsid w:val="00ED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6736">
      <w:bodyDiv w:val="1"/>
      <w:marLeft w:val="0"/>
      <w:marRight w:val="0"/>
      <w:marTop w:val="0"/>
      <w:marBottom w:val="0"/>
      <w:divBdr>
        <w:top w:val="none" w:sz="0" w:space="0" w:color="auto"/>
        <w:left w:val="none" w:sz="0" w:space="0" w:color="auto"/>
        <w:bottom w:val="none" w:sz="0" w:space="0" w:color="auto"/>
        <w:right w:val="none" w:sz="0" w:space="0" w:color="auto"/>
      </w:divBdr>
    </w:div>
    <w:div w:id="870344468">
      <w:bodyDiv w:val="1"/>
      <w:marLeft w:val="0"/>
      <w:marRight w:val="0"/>
      <w:marTop w:val="0"/>
      <w:marBottom w:val="0"/>
      <w:divBdr>
        <w:top w:val="none" w:sz="0" w:space="0" w:color="auto"/>
        <w:left w:val="none" w:sz="0" w:space="0" w:color="auto"/>
        <w:bottom w:val="none" w:sz="0" w:space="0" w:color="auto"/>
        <w:right w:val="none" w:sz="0" w:space="0" w:color="auto"/>
      </w:divBdr>
    </w:div>
    <w:div w:id="1349135228">
      <w:bodyDiv w:val="1"/>
      <w:marLeft w:val="0"/>
      <w:marRight w:val="0"/>
      <w:marTop w:val="0"/>
      <w:marBottom w:val="0"/>
      <w:divBdr>
        <w:top w:val="none" w:sz="0" w:space="0" w:color="auto"/>
        <w:left w:val="none" w:sz="0" w:space="0" w:color="auto"/>
        <w:bottom w:val="none" w:sz="0" w:space="0" w:color="auto"/>
        <w:right w:val="none" w:sz="0" w:space="0" w:color="auto"/>
      </w:divBdr>
    </w:div>
    <w:div w:id="1458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dc:creator>
  <cp:keywords/>
  <dc:description/>
  <cp:lastModifiedBy>Wysocki, Kathy A</cp:lastModifiedBy>
  <cp:revision>25</cp:revision>
  <cp:lastPrinted>2015-02-23T16:50:00Z</cp:lastPrinted>
  <dcterms:created xsi:type="dcterms:W3CDTF">2014-01-14T16:33:00Z</dcterms:created>
  <dcterms:modified xsi:type="dcterms:W3CDTF">2017-08-22T19:56:00Z</dcterms:modified>
</cp:coreProperties>
</file>